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7D1D0" w14:textId="085892A0" w:rsidR="00E1338C" w:rsidRDefault="00E1338C" w:rsidP="00E1338C">
      <w:pPr>
        <w:jc w:val="center"/>
        <w:rPr>
          <w:b/>
          <w:bCs/>
          <w:sz w:val="28"/>
          <w:szCs w:val="28"/>
        </w:rPr>
      </w:pPr>
      <w:r w:rsidRPr="00E1338C">
        <w:rPr>
          <w:b/>
          <w:bCs/>
          <w:sz w:val="28"/>
          <w:szCs w:val="28"/>
        </w:rPr>
        <w:t>Histoire – CM</w:t>
      </w:r>
      <w:r w:rsidR="00225901">
        <w:rPr>
          <w:b/>
          <w:bCs/>
          <w:sz w:val="28"/>
          <w:szCs w:val="28"/>
        </w:rPr>
        <w:t>2</w:t>
      </w:r>
      <w:r w:rsidR="00413446">
        <w:rPr>
          <w:b/>
          <w:bCs/>
          <w:sz w:val="28"/>
          <w:szCs w:val="28"/>
        </w:rPr>
        <w:t xml:space="preserve"> – </w:t>
      </w:r>
      <w:r w:rsidR="005445D1">
        <w:rPr>
          <w:b/>
          <w:bCs/>
          <w:sz w:val="28"/>
          <w:szCs w:val="28"/>
        </w:rPr>
        <w:t>Mar</w:t>
      </w:r>
      <w:r w:rsidR="00FD4720">
        <w:rPr>
          <w:b/>
          <w:bCs/>
          <w:sz w:val="28"/>
          <w:szCs w:val="28"/>
        </w:rPr>
        <w:t>di 2</w:t>
      </w:r>
      <w:r w:rsidR="005445D1">
        <w:rPr>
          <w:b/>
          <w:bCs/>
          <w:sz w:val="28"/>
          <w:szCs w:val="28"/>
        </w:rPr>
        <w:t>6</w:t>
      </w:r>
      <w:r w:rsidR="00F83F85">
        <w:rPr>
          <w:b/>
          <w:bCs/>
          <w:sz w:val="28"/>
          <w:szCs w:val="28"/>
        </w:rPr>
        <w:t xml:space="preserve"> mai</w:t>
      </w:r>
    </w:p>
    <w:p w14:paraId="5C8973B4" w14:textId="7AE8EC7A" w:rsidR="00732AA4" w:rsidRDefault="00732AA4" w:rsidP="007550B3">
      <w:pPr>
        <w:rPr>
          <w:b/>
          <w:bCs/>
          <w:sz w:val="26"/>
          <w:szCs w:val="26"/>
        </w:rPr>
      </w:pPr>
    </w:p>
    <w:p w14:paraId="480B2F6F" w14:textId="568CB397" w:rsidR="006C2D00" w:rsidRDefault="006C2D00" w:rsidP="007550B3">
      <w:pPr>
        <w:rPr>
          <w:b/>
          <w:bCs/>
          <w:color w:val="FF0000"/>
          <w:sz w:val="26"/>
          <w:szCs w:val="26"/>
          <w:u w:val="thick"/>
        </w:rPr>
      </w:pPr>
      <w:r w:rsidRPr="006C2D00">
        <w:rPr>
          <w:b/>
          <w:bCs/>
          <w:color w:val="FF0000"/>
          <w:sz w:val="26"/>
          <w:szCs w:val="26"/>
          <w:u w:val="thick"/>
        </w:rPr>
        <w:t xml:space="preserve">Chapitre </w:t>
      </w:r>
      <w:r w:rsidR="00FD4720">
        <w:rPr>
          <w:b/>
          <w:bCs/>
          <w:color w:val="FF0000"/>
          <w:sz w:val="26"/>
          <w:szCs w:val="26"/>
          <w:u w:val="thick"/>
        </w:rPr>
        <w:t>7</w:t>
      </w:r>
      <w:r w:rsidRPr="006C2D00">
        <w:rPr>
          <w:b/>
          <w:bCs/>
          <w:color w:val="FF0000"/>
          <w:sz w:val="26"/>
          <w:szCs w:val="26"/>
          <w:u w:val="thick"/>
        </w:rPr>
        <w:t xml:space="preserve"> : </w:t>
      </w:r>
      <w:r w:rsidR="00FD4720">
        <w:rPr>
          <w:b/>
          <w:bCs/>
          <w:color w:val="FF0000"/>
          <w:sz w:val="26"/>
          <w:szCs w:val="26"/>
          <w:u w:val="thick"/>
        </w:rPr>
        <w:t>La Seconde Guerre mondiale</w:t>
      </w:r>
      <w:r w:rsidR="00970699">
        <w:rPr>
          <w:b/>
          <w:bCs/>
          <w:color w:val="FF0000"/>
          <w:sz w:val="26"/>
          <w:szCs w:val="26"/>
          <w:u w:val="thick"/>
        </w:rPr>
        <w:t xml:space="preserve"> – </w:t>
      </w:r>
      <w:r w:rsidR="00FD4720">
        <w:rPr>
          <w:b/>
          <w:bCs/>
          <w:color w:val="FF0000"/>
          <w:sz w:val="26"/>
          <w:szCs w:val="26"/>
          <w:u w:val="thick"/>
        </w:rPr>
        <w:t xml:space="preserve">1939 / 1945 </w:t>
      </w:r>
    </w:p>
    <w:p w14:paraId="44ED1B61" w14:textId="2B25C491" w:rsidR="006C2D00" w:rsidRDefault="00364D0D" w:rsidP="005445D1">
      <w:pPr>
        <w:pStyle w:val="Paragraphedeliste"/>
        <w:numPr>
          <w:ilvl w:val="0"/>
          <w:numId w:val="18"/>
        </w:numPr>
        <w:rPr>
          <w:b/>
          <w:bCs/>
          <w:sz w:val="26"/>
          <w:szCs w:val="26"/>
          <w:u w:val="thick" w:color="FF0000"/>
        </w:rPr>
      </w:pPr>
      <w:r w:rsidRPr="005445D1">
        <w:rPr>
          <w:b/>
          <w:bCs/>
          <w:sz w:val="26"/>
          <w:szCs w:val="26"/>
          <w:u w:val="thick" w:color="FF0000"/>
        </w:rPr>
        <w:t>L</w:t>
      </w:r>
      <w:r w:rsidR="00FD4720" w:rsidRPr="005445D1">
        <w:rPr>
          <w:b/>
          <w:bCs/>
          <w:sz w:val="26"/>
          <w:szCs w:val="26"/>
          <w:u w:val="thick" w:color="FF0000"/>
        </w:rPr>
        <w:t>’</w:t>
      </w:r>
      <w:r w:rsidR="008B5260">
        <w:rPr>
          <w:b/>
          <w:bCs/>
          <w:sz w:val="26"/>
          <w:szCs w:val="26"/>
          <w:u w:val="thick" w:color="FF0000"/>
        </w:rPr>
        <w:t>année 1939</w:t>
      </w:r>
      <w:r w:rsidR="005445D1" w:rsidRPr="005445D1">
        <w:rPr>
          <w:b/>
          <w:bCs/>
          <w:sz w:val="26"/>
          <w:szCs w:val="26"/>
          <w:u w:val="thick" w:color="FF0000"/>
        </w:rPr>
        <w:t xml:space="preserve"> </w:t>
      </w:r>
    </w:p>
    <w:p w14:paraId="07D8A050" w14:textId="77777777" w:rsidR="008B5260" w:rsidRDefault="008B5260" w:rsidP="008B5260">
      <w:pPr>
        <w:jc w:val="both"/>
        <w:rPr>
          <w:color w:val="0070C0"/>
          <w:sz w:val="26"/>
          <w:szCs w:val="26"/>
        </w:rPr>
      </w:pPr>
      <w:r w:rsidRPr="008B5260">
        <w:rPr>
          <w:color w:val="0070C0"/>
          <w:sz w:val="26"/>
          <w:szCs w:val="26"/>
        </w:rPr>
        <w:t>Le 1er septembre 1939, l'armée allemande attaque et envahit la Pologne.</w:t>
      </w:r>
    </w:p>
    <w:p w14:paraId="194B64A9" w14:textId="412F2E84" w:rsidR="008B5260" w:rsidRDefault="008B5260" w:rsidP="008B5260">
      <w:pPr>
        <w:jc w:val="both"/>
        <w:rPr>
          <w:color w:val="0070C0"/>
          <w:sz w:val="26"/>
          <w:szCs w:val="26"/>
        </w:rPr>
      </w:pPr>
      <w:r w:rsidRPr="008B5260">
        <w:rPr>
          <w:color w:val="0070C0"/>
          <w:sz w:val="26"/>
          <w:szCs w:val="26"/>
        </w:rPr>
        <w:t xml:space="preserve">Hitler applique la </w:t>
      </w:r>
      <w:r w:rsidRPr="008B5260">
        <w:rPr>
          <w:b/>
          <w:bCs/>
          <w:color w:val="0070C0"/>
          <w:sz w:val="26"/>
          <w:szCs w:val="26"/>
        </w:rPr>
        <w:t>guerre éclair</w:t>
      </w:r>
      <w:r w:rsidRPr="008B5260">
        <w:rPr>
          <w:color w:val="0070C0"/>
          <w:sz w:val="26"/>
          <w:szCs w:val="26"/>
        </w:rPr>
        <w:t xml:space="preserve"> : l'aviation détruit les installations ennemies puis les blindés (les chars) désorganisent les défenses adverses.</w:t>
      </w:r>
    </w:p>
    <w:p w14:paraId="4A1859E4" w14:textId="77777777" w:rsidR="0020060C" w:rsidRDefault="0020060C" w:rsidP="008B5260">
      <w:pPr>
        <w:jc w:val="both"/>
        <w:rPr>
          <w:color w:val="0070C0"/>
          <w:sz w:val="26"/>
          <w:szCs w:val="26"/>
        </w:rPr>
      </w:pPr>
    </w:p>
    <w:p w14:paraId="74759124" w14:textId="16490CCF" w:rsidR="0020060C" w:rsidRDefault="0020060C" w:rsidP="008B5260">
      <w:pPr>
        <w:jc w:val="both"/>
        <w:rPr>
          <w:color w:val="0070C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A3A30" wp14:editId="77B7A9F2">
                <wp:simplePos x="0" y="0"/>
                <wp:positionH relativeFrom="margin">
                  <wp:posOffset>566420</wp:posOffset>
                </wp:positionH>
                <wp:positionV relativeFrom="paragraph">
                  <wp:posOffset>4445</wp:posOffset>
                </wp:positionV>
                <wp:extent cx="5446395" cy="610870"/>
                <wp:effectExtent l="0" t="0" r="20955" b="1778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6395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6F9AE" w14:textId="7B639740" w:rsidR="008B5260" w:rsidRPr="0020060C" w:rsidRDefault="008B5260" w:rsidP="0020060C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0060C">
                              <w:rPr>
                                <w:sz w:val="26"/>
                                <w:szCs w:val="26"/>
                              </w:rPr>
                              <w:t xml:space="preserve">L’aviation attaque simultanément les lignes arrière et </w:t>
                            </w:r>
                            <w:r w:rsidR="0020060C" w:rsidRPr="0020060C">
                              <w:rPr>
                                <w:sz w:val="26"/>
                                <w:szCs w:val="26"/>
                              </w:rPr>
                              <w:t>avant de l’ennemi tandis que les blindés attaquent le front.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A3A30" id="Rectangle 50" o:spid="_x0000_s1026" style="position:absolute;left:0;text-align:left;margin-left:44.6pt;margin-top:.35pt;width:428.85pt;height:48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">
                <v:textbox>
                  <w:txbxContent>
                    <w:p w14:paraId="6A66F9AE" w14:textId="7B639740" w:rsidR="008B5260" w:rsidRPr="0020060C" w:rsidRDefault="008B5260" w:rsidP="0020060C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jc w:val="center"/>
                        <w:rPr>
                          <w:sz w:val="26"/>
                          <w:szCs w:val="26"/>
                        </w:rPr>
                      </w:pPr>
                      <w:r w:rsidRPr="0020060C">
                        <w:rPr>
                          <w:sz w:val="26"/>
                          <w:szCs w:val="26"/>
                        </w:rPr>
                        <w:t xml:space="preserve">L’aviation attaque simultanément les lignes arrière et </w:t>
                      </w:r>
                      <w:r w:rsidR="0020060C" w:rsidRPr="0020060C">
                        <w:rPr>
                          <w:sz w:val="26"/>
                          <w:szCs w:val="26"/>
                        </w:rPr>
                        <w:t>avant de l’ennemi tandis que les blindés attaquent le front.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FDFE7A" w14:textId="5A86B9AF" w:rsidR="0020060C" w:rsidRPr="008B5260" w:rsidRDefault="0020060C" w:rsidP="008B5260">
      <w:pPr>
        <w:jc w:val="both"/>
        <w:rPr>
          <w:color w:val="0070C0"/>
          <w:sz w:val="26"/>
          <w:szCs w:val="26"/>
        </w:rPr>
      </w:pPr>
    </w:p>
    <w:p w14:paraId="7C617252" w14:textId="6DD55792" w:rsidR="008B5260" w:rsidRDefault="0020060C" w:rsidP="008B5260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771BC7" wp14:editId="1D8AD0C2">
            <wp:simplePos x="0" y="0"/>
            <wp:positionH relativeFrom="margin">
              <wp:posOffset>480060</wp:posOffset>
            </wp:positionH>
            <wp:positionV relativeFrom="paragraph">
              <wp:posOffset>7620</wp:posOffset>
            </wp:positionV>
            <wp:extent cx="5593080" cy="3990340"/>
            <wp:effectExtent l="0" t="0" r="7620" b="0"/>
            <wp:wrapSquare wrapText="bothSides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399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BA634" w14:textId="2FF27F4D" w:rsidR="008B5260" w:rsidRDefault="008B5260" w:rsidP="008B5260">
      <w:pPr>
        <w:rPr>
          <w:sz w:val="20"/>
          <w:szCs w:val="20"/>
        </w:rPr>
      </w:pPr>
    </w:p>
    <w:p w14:paraId="59D400D1" w14:textId="77777777" w:rsidR="008B5260" w:rsidRDefault="008B5260" w:rsidP="008B5260">
      <w:pPr>
        <w:rPr>
          <w:sz w:val="20"/>
          <w:szCs w:val="20"/>
        </w:rPr>
      </w:pPr>
    </w:p>
    <w:p w14:paraId="3530294B" w14:textId="77777777" w:rsidR="008B5260" w:rsidRDefault="008B5260" w:rsidP="008B5260">
      <w:pPr>
        <w:rPr>
          <w:sz w:val="20"/>
          <w:szCs w:val="20"/>
        </w:rPr>
      </w:pPr>
    </w:p>
    <w:p w14:paraId="5C3EFCAA" w14:textId="77777777" w:rsidR="008B5260" w:rsidRDefault="008B5260" w:rsidP="008B5260">
      <w:pPr>
        <w:rPr>
          <w:sz w:val="20"/>
          <w:szCs w:val="20"/>
        </w:rPr>
      </w:pPr>
    </w:p>
    <w:p w14:paraId="1B828F81" w14:textId="49DEF025" w:rsidR="008B5260" w:rsidRDefault="008B5260" w:rsidP="008B5260">
      <w:pPr>
        <w:rPr>
          <w:sz w:val="20"/>
          <w:szCs w:val="20"/>
        </w:rPr>
      </w:pPr>
    </w:p>
    <w:p w14:paraId="67636EDC" w14:textId="77777777" w:rsidR="008B5260" w:rsidRDefault="008B5260" w:rsidP="008B5260">
      <w:pPr>
        <w:rPr>
          <w:sz w:val="20"/>
          <w:szCs w:val="20"/>
        </w:rPr>
      </w:pPr>
    </w:p>
    <w:p w14:paraId="705E4706" w14:textId="682981C4" w:rsidR="008B5260" w:rsidRDefault="008B5260" w:rsidP="008B5260">
      <w:pPr>
        <w:rPr>
          <w:sz w:val="20"/>
          <w:szCs w:val="20"/>
        </w:rPr>
      </w:pPr>
    </w:p>
    <w:p w14:paraId="4C8350EF" w14:textId="3B374187" w:rsidR="008B5260" w:rsidRDefault="008B5260" w:rsidP="008B5260">
      <w:pPr>
        <w:rPr>
          <w:sz w:val="20"/>
          <w:szCs w:val="20"/>
        </w:rPr>
      </w:pPr>
    </w:p>
    <w:p w14:paraId="6C114838" w14:textId="60930615" w:rsidR="008B5260" w:rsidRDefault="008B5260" w:rsidP="008B5260">
      <w:pPr>
        <w:rPr>
          <w:sz w:val="20"/>
          <w:szCs w:val="20"/>
        </w:rPr>
      </w:pPr>
    </w:p>
    <w:p w14:paraId="6EDB123F" w14:textId="1F3279E9" w:rsidR="008B5260" w:rsidRDefault="008B5260" w:rsidP="008B5260">
      <w:pPr>
        <w:rPr>
          <w:sz w:val="20"/>
          <w:szCs w:val="20"/>
        </w:rPr>
      </w:pPr>
    </w:p>
    <w:p w14:paraId="79E9C2E0" w14:textId="384B9C87" w:rsidR="008B5260" w:rsidRDefault="008B5260" w:rsidP="008B5260">
      <w:pPr>
        <w:rPr>
          <w:sz w:val="20"/>
          <w:szCs w:val="20"/>
        </w:rPr>
      </w:pPr>
    </w:p>
    <w:p w14:paraId="54196D04" w14:textId="661EFEFB" w:rsidR="0020060C" w:rsidRDefault="0020060C" w:rsidP="008B5260">
      <w:pPr>
        <w:rPr>
          <w:sz w:val="20"/>
          <w:szCs w:val="20"/>
        </w:rPr>
      </w:pPr>
    </w:p>
    <w:p w14:paraId="6A57F00D" w14:textId="6E91465F" w:rsidR="0020060C" w:rsidRDefault="0020060C" w:rsidP="008B5260">
      <w:pPr>
        <w:rPr>
          <w:sz w:val="20"/>
          <w:szCs w:val="20"/>
        </w:rPr>
      </w:pPr>
    </w:p>
    <w:p w14:paraId="1FAC5377" w14:textId="2F5BD77F" w:rsidR="0020060C" w:rsidRDefault="0020060C" w:rsidP="008B5260">
      <w:pPr>
        <w:rPr>
          <w:sz w:val="20"/>
          <w:szCs w:val="20"/>
        </w:rPr>
      </w:pPr>
    </w:p>
    <w:p w14:paraId="05AC9A45" w14:textId="4E389677" w:rsidR="0020060C" w:rsidRDefault="0020060C" w:rsidP="008B5260">
      <w:pPr>
        <w:rPr>
          <w:sz w:val="20"/>
          <w:szCs w:val="20"/>
        </w:rPr>
      </w:pPr>
    </w:p>
    <w:p w14:paraId="02278FD1" w14:textId="46FA7A88" w:rsidR="008B5260" w:rsidRDefault="008B5260" w:rsidP="008B5260">
      <w:pPr>
        <w:rPr>
          <w:sz w:val="20"/>
          <w:szCs w:val="20"/>
        </w:rPr>
      </w:pPr>
    </w:p>
    <w:p w14:paraId="198018D6" w14:textId="0B876276" w:rsidR="008B5260" w:rsidRDefault="008B5260" w:rsidP="008B5260">
      <w:pPr>
        <w:rPr>
          <w:sz w:val="20"/>
          <w:szCs w:val="20"/>
        </w:rPr>
      </w:pPr>
    </w:p>
    <w:p w14:paraId="2106A651" w14:textId="51088B1B" w:rsidR="008B5260" w:rsidRDefault="008B5260" w:rsidP="008B5260">
      <w:pPr>
        <w:rPr>
          <w:sz w:val="20"/>
          <w:szCs w:val="20"/>
        </w:rPr>
      </w:pPr>
    </w:p>
    <w:p w14:paraId="5674446C" w14:textId="6299BB22" w:rsidR="008B5260" w:rsidRDefault="008B5260" w:rsidP="008B5260">
      <w:pPr>
        <w:rPr>
          <w:sz w:val="20"/>
          <w:szCs w:val="20"/>
        </w:rPr>
      </w:pPr>
    </w:p>
    <w:p w14:paraId="3801ECFB" w14:textId="69130FC6" w:rsidR="008B5260" w:rsidRDefault="008B5260" w:rsidP="008B5260">
      <w:pPr>
        <w:rPr>
          <w:sz w:val="20"/>
          <w:szCs w:val="20"/>
        </w:rPr>
      </w:pPr>
    </w:p>
    <w:p w14:paraId="1B5101D6" w14:textId="0DC03F98" w:rsidR="009C5E19" w:rsidRDefault="009C5E19" w:rsidP="008B5260">
      <w:pPr>
        <w:rPr>
          <w:sz w:val="20"/>
          <w:szCs w:val="20"/>
        </w:rPr>
      </w:pPr>
    </w:p>
    <w:p w14:paraId="23545D52" w14:textId="77777777" w:rsidR="009C5E19" w:rsidRDefault="009C5E19" w:rsidP="008B5260">
      <w:pPr>
        <w:rPr>
          <w:sz w:val="20"/>
          <w:szCs w:val="20"/>
        </w:rPr>
      </w:pPr>
    </w:p>
    <w:p w14:paraId="6FF9BF4F" w14:textId="6E396046" w:rsidR="008B5260" w:rsidRDefault="008B5260" w:rsidP="008B5260">
      <w:pPr>
        <w:rPr>
          <w:sz w:val="20"/>
          <w:szCs w:val="20"/>
        </w:rPr>
      </w:pPr>
    </w:p>
    <w:p w14:paraId="56942DB8" w14:textId="5916C31F" w:rsidR="008B5260" w:rsidRDefault="008B5260" w:rsidP="008B5260">
      <w:pPr>
        <w:rPr>
          <w:sz w:val="20"/>
          <w:szCs w:val="20"/>
        </w:rPr>
      </w:pPr>
    </w:p>
    <w:p w14:paraId="02EAEF34" w14:textId="2A2F4F8C" w:rsidR="0020060C" w:rsidRDefault="0020060C" w:rsidP="008B5260">
      <w:pPr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896B95" wp14:editId="740B79E9">
                <wp:simplePos x="0" y="0"/>
                <wp:positionH relativeFrom="margin">
                  <wp:align>center</wp:align>
                </wp:positionH>
                <wp:positionV relativeFrom="paragraph">
                  <wp:posOffset>-67945</wp:posOffset>
                </wp:positionV>
                <wp:extent cx="5446395" cy="610870"/>
                <wp:effectExtent l="0" t="0" r="20955" b="1778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6395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EF358" w14:textId="4AFF5919" w:rsidR="0020060C" w:rsidRPr="0020060C" w:rsidRDefault="0020060C" w:rsidP="0020060C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Les blindés percent le front tandis que l’aviation empêche les réserves ennemies d’intervenir.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96B95" id="Rectangle 55" o:spid="_x0000_s1027" style="position:absolute;margin-left:0;margin-top:-5.35pt;width:428.85pt;height:48.1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">
                <v:textbox>
                  <w:txbxContent>
                    <w:p w14:paraId="679EF358" w14:textId="4AFF5919" w:rsidR="0020060C" w:rsidRPr="0020060C" w:rsidRDefault="0020060C" w:rsidP="0020060C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Les blindés percent le front tandis que l’aviation empêche les réserves ennemies d’intervenir.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FE36C4" w14:textId="65F797D5" w:rsidR="0020060C" w:rsidRDefault="0020060C" w:rsidP="008B5260">
      <w:pPr>
        <w:rPr>
          <w:sz w:val="20"/>
          <w:szCs w:val="20"/>
        </w:rPr>
      </w:pPr>
    </w:p>
    <w:p w14:paraId="09B6ABB6" w14:textId="7BD0F6AB" w:rsidR="0020060C" w:rsidRDefault="0020060C" w:rsidP="008B5260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EF3197" wp14:editId="1A94091E">
            <wp:simplePos x="0" y="0"/>
            <wp:positionH relativeFrom="margin">
              <wp:align>center</wp:align>
            </wp:positionH>
            <wp:positionV relativeFrom="paragraph">
              <wp:posOffset>50973</wp:posOffset>
            </wp:positionV>
            <wp:extent cx="5577840" cy="3951333"/>
            <wp:effectExtent l="0" t="0" r="3810" b="0"/>
            <wp:wrapSquare wrapText="bothSides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9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74582" w14:textId="77777777" w:rsidR="0020060C" w:rsidRDefault="0020060C" w:rsidP="008B5260">
      <w:pPr>
        <w:rPr>
          <w:sz w:val="20"/>
          <w:szCs w:val="20"/>
        </w:rPr>
      </w:pPr>
    </w:p>
    <w:p w14:paraId="6066087C" w14:textId="1CD2748C" w:rsidR="0020060C" w:rsidRDefault="0020060C" w:rsidP="008B5260">
      <w:pPr>
        <w:rPr>
          <w:sz w:val="20"/>
          <w:szCs w:val="20"/>
        </w:rPr>
      </w:pPr>
    </w:p>
    <w:p w14:paraId="202DC362" w14:textId="77777777" w:rsidR="0020060C" w:rsidRDefault="0020060C" w:rsidP="008B5260">
      <w:pPr>
        <w:rPr>
          <w:sz w:val="20"/>
          <w:szCs w:val="20"/>
        </w:rPr>
      </w:pPr>
    </w:p>
    <w:p w14:paraId="116B627B" w14:textId="77777777" w:rsidR="0020060C" w:rsidRDefault="0020060C" w:rsidP="008B5260">
      <w:pPr>
        <w:rPr>
          <w:sz w:val="20"/>
          <w:szCs w:val="20"/>
        </w:rPr>
      </w:pPr>
    </w:p>
    <w:p w14:paraId="273DA0E3" w14:textId="1B195003" w:rsidR="0020060C" w:rsidRDefault="0020060C" w:rsidP="008B5260">
      <w:pPr>
        <w:rPr>
          <w:sz w:val="20"/>
          <w:szCs w:val="20"/>
        </w:rPr>
      </w:pPr>
    </w:p>
    <w:p w14:paraId="1C3D030A" w14:textId="77777777" w:rsidR="0020060C" w:rsidRDefault="0020060C" w:rsidP="008B5260">
      <w:pPr>
        <w:rPr>
          <w:sz w:val="20"/>
          <w:szCs w:val="20"/>
        </w:rPr>
      </w:pPr>
    </w:p>
    <w:p w14:paraId="0170BFC1" w14:textId="0396E928" w:rsidR="0020060C" w:rsidRDefault="0020060C" w:rsidP="008B5260">
      <w:pPr>
        <w:rPr>
          <w:sz w:val="20"/>
          <w:szCs w:val="20"/>
        </w:rPr>
      </w:pPr>
    </w:p>
    <w:p w14:paraId="0403C7F3" w14:textId="1C1013F3" w:rsidR="0020060C" w:rsidRDefault="0020060C" w:rsidP="008B5260">
      <w:pPr>
        <w:rPr>
          <w:sz w:val="20"/>
          <w:szCs w:val="20"/>
        </w:rPr>
      </w:pPr>
    </w:p>
    <w:p w14:paraId="308AA1C7" w14:textId="683FC347" w:rsidR="0020060C" w:rsidRDefault="0020060C" w:rsidP="008B5260">
      <w:pPr>
        <w:rPr>
          <w:sz w:val="20"/>
          <w:szCs w:val="20"/>
        </w:rPr>
      </w:pPr>
    </w:p>
    <w:p w14:paraId="61D8C5A7" w14:textId="77777777" w:rsidR="0020060C" w:rsidRDefault="0020060C" w:rsidP="008B5260">
      <w:pPr>
        <w:rPr>
          <w:sz w:val="20"/>
          <w:szCs w:val="20"/>
        </w:rPr>
      </w:pPr>
    </w:p>
    <w:p w14:paraId="734CC5C7" w14:textId="77777777" w:rsidR="0020060C" w:rsidRDefault="0020060C" w:rsidP="008B5260">
      <w:pPr>
        <w:rPr>
          <w:sz w:val="20"/>
          <w:szCs w:val="20"/>
        </w:rPr>
      </w:pPr>
    </w:p>
    <w:p w14:paraId="02D444DC" w14:textId="77777777" w:rsidR="0020060C" w:rsidRDefault="0020060C" w:rsidP="008B5260">
      <w:pPr>
        <w:rPr>
          <w:sz w:val="20"/>
          <w:szCs w:val="20"/>
        </w:rPr>
      </w:pPr>
    </w:p>
    <w:p w14:paraId="0C80E0BB" w14:textId="54CC1E26" w:rsidR="0020060C" w:rsidRDefault="0020060C" w:rsidP="008B5260">
      <w:pPr>
        <w:rPr>
          <w:sz w:val="20"/>
          <w:szCs w:val="20"/>
        </w:rPr>
      </w:pPr>
    </w:p>
    <w:p w14:paraId="1D4C2788" w14:textId="76E34B89" w:rsidR="0020060C" w:rsidRDefault="0020060C" w:rsidP="008B5260">
      <w:pPr>
        <w:rPr>
          <w:sz w:val="20"/>
          <w:szCs w:val="20"/>
        </w:rPr>
      </w:pPr>
    </w:p>
    <w:p w14:paraId="339ADD70" w14:textId="0D5D78B4" w:rsidR="0020060C" w:rsidRDefault="0020060C" w:rsidP="008B5260">
      <w:pPr>
        <w:rPr>
          <w:sz w:val="20"/>
          <w:szCs w:val="20"/>
        </w:rPr>
      </w:pPr>
    </w:p>
    <w:p w14:paraId="1375BC79" w14:textId="08D5B4B1" w:rsidR="0020060C" w:rsidRDefault="0020060C" w:rsidP="008B526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CBF891" wp14:editId="0981AFC3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411470" cy="768350"/>
                <wp:effectExtent l="0" t="0" r="17780" b="1270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FB030" w14:textId="6CEE6562" w:rsidR="0020060C" w:rsidRPr="0020060C" w:rsidRDefault="0020060C" w:rsidP="0020060C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Les blindés s’enfoncent en territoire ennemi tandis que l’infanterie (l’armée à pied) attaque à son tour pour réduire les poches de résistance.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BF891" id="Rectangle 56" o:spid="_x0000_s1028" style="position:absolute;margin-left:0;margin-top:.7pt;width:426.1pt;height:60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">
                <v:textbox>
                  <w:txbxContent>
                    <w:p w14:paraId="129FB030" w14:textId="6CEE6562" w:rsidR="0020060C" w:rsidRPr="0020060C" w:rsidRDefault="0020060C" w:rsidP="0020060C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Les blindés s’enfoncent en territoire ennemi tandis que l’infanterie (l’armée à pied) attaque à son tour pour réduire les poches de résistance.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F730CC" w14:textId="5959D60E" w:rsidR="0020060C" w:rsidRDefault="0020060C" w:rsidP="008B5260">
      <w:pPr>
        <w:rPr>
          <w:sz w:val="20"/>
          <w:szCs w:val="20"/>
        </w:rPr>
      </w:pPr>
    </w:p>
    <w:p w14:paraId="09FF9D43" w14:textId="101F5B08" w:rsidR="0020060C" w:rsidRDefault="0020060C" w:rsidP="008B5260">
      <w:pPr>
        <w:rPr>
          <w:sz w:val="20"/>
          <w:szCs w:val="20"/>
        </w:rPr>
      </w:pPr>
    </w:p>
    <w:p w14:paraId="083FF8C5" w14:textId="03EF1B74" w:rsidR="0020060C" w:rsidRDefault="0020060C" w:rsidP="008B5260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94E4AB1" wp14:editId="7A1E02CB">
            <wp:simplePos x="0" y="0"/>
            <wp:positionH relativeFrom="column">
              <wp:posOffset>561975</wp:posOffset>
            </wp:positionH>
            <wp:positionV relativeFrom="paragraph">
              <wp:posOffset>5080</wp:posOffset>
            </wp:positionV>
            <wp:extent cx="5548630" cy="3988435"/>
            <wp:effectExtent l="0" t="0" r="0" b="0"/>
            <wp:wrapSquare wrapText="bothSides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630" cy="398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38C9C" w14:textId="77777777" w:rsidR="0020060C" w:rsidRDefault="0020060C" w:rsidP="008B5260">
      <w:pPr>
        <w:rPr>
          <w:sz w:val="20"/>
          <w:szCs w:val="20"/>
        </w:rPr>
      </w:pPr>
    </w:p>
    <w:p w14:paraId="4115AE9B" w14:textId="77777777" w:rsidR="0020060C" w:rsidRDefault="0020060C" w:rsidP="008B5260">
      <w:pPr>
        <w:rPr>
          <w:sz w:val="20"/>
          <w:szCs w:val="20"/>
        </w:rPr>
      </w:pPr>
    </w:p>
    <w:p w14:paraId="42855ACF" w14:textId="77777777" w:rsidR="0020060C" w:rsidRDefault="0020060C" w:rsidP="008B5260">
      <w:pPr>
        <w:rPr>
          <w:sz w:val="20"/>
          <w:szCs w:val="20"/>
        </w:rPr>
      </w:pPr>
    </w:p>
    <w:p w14:paraId="5254D1C2" w14:textId="77777777" w:rsidR="0020060C" w:rsidRDefault="0020060C" w:rsidP="008B5260">
      <w:pPr>
        <w:rPr>
          <w:sz w:val="20"/>
          <w:szCs w:val="20"/>
        </w:rPr>
      </w:pPr>
    </w:p>
    <w:p w14:paraId="67854476" w14:textId="77777777" w:rsidR="0020060C" w:rsidRDefault="0020060C" w:rsidP="008B5260">
      <w:pPr>
        <w:rPr>
          <w:sz w:val="20"/>
          <w:szCs w:val="20"/>
        </w:rPr>
      </w:pPr>
    </w:p>
    <w:p w14:paraId="6875ED2F" w14:textId="77777777" w:rsidR="0020060C" w:rsidRDefault="0020060C" w:rsidP="008B5260">
      <w:pPr>
        <w:rPr>
          <w:sz w:val="20"/>
          <w:szCs w:val="20"/>
        </w:rPr>
      </w:pPr>
    </w:p>
    <w:p w14:paraId="521E8EA3" w14:textId="77777777" w:rsidR="0020060C" w:rsidRDefault="0020060C" w:rsidP="008B5260">
      <w:pPr>
        <w:rPr>
          <w:sz w:val="20"/>
          <w:szCs w:val="20"/>
        </w:rPr>
      </w:pPr>
    </w:p>
    <w:p w14:paraId="7C9AE0DF" w14:textId="77777777" w:rsidR="0020060C" w:rsidRDefault="0020060C" w:rsidP="008B5260">
      <w:pPr>
        <w:rPr>
          <w:sz w:val="20"/>
          <w:szCs w:val="20"/>
        </w:rPr>
      </w:pPr>
    </w:p>
    <w:p w14:paraId="2D8E3A8E" w14:textId="77777777" w:rsidR="0020060C" w:rsidRDefault="0020060C" w:rsidP="008B5260">
      <w:pPr>
        <w:rPr>
          <w:sz w:val="20"/>
          <w:szCs w:val="20"/>
        </w:rPr>
      </w:pPr>
    </w:p>
    <w:p w14:paraId="306CFCFE" w14:textId="77777777" w:rsidR="0020060C" w:rsidRDefault="008B5260" w:rsidP="0020060C">
      <w:pPr>
        <w:jc w:val="both"/>
        <w:rPr>
          <w:color w:val="0070C0"/>
          <w:sz w:val="26"/>
          <w:szCs w:val="26"/>
        </w:rPr>
      </w:pPr>
      <w:r w:rsidRPr="0020060C">
        <w:rPr>
          <w:color w:val="0070C0"/>
          <w:sz w:val="26"/>
          <w:szCs w:val="26"/>
        </w:rPr>
        <w:lastRenderedPageBreak/>
        <w:t xml:space="preserve">Le </w:t>
      </w:r>
      <w:r w:rsidRPr="0020060C">
        <w:rPr>
          <w:b/>
          <w:bCs/>
          <w:color w:val="0070C0"/>
          <w:sz w:val="26"/>
          <w:szCs w:val="26"/>
        </w:rPr>
        <w:t>3 septembre 1939</w:t>
      </w:r>
      <w:r w:rsidRPr="0020060C">
        <w:rPr>
          <w:color w:val="0070C0"/>
          <w:sz w:val="26"/>
          <w:szCs w:val="26"/>
        </w:rPr>
        <w:t>, la France et le Royaume-Uni ne peuvent faire autrement que déclarer la guerre à l'Allemagne.</w:t>
      </w:r>
    </w:p>
    <w:p w14:paraId="13ACF425" w14:textId="50947D13" w:rsidR="008B5260" w:rsidRDefault="008B5260" w:rsidP="0020060C">
      <w:pPr>
        <w:jc w:val="both"/>
        <w:rPr>
          <w:color w:val="0070C0"/>
          <w:sz w:val="26"/>
          <w:szCs w:val="26"/>
        </w:rPr>
      </w:pPr>
      <w:r w:rsidRPr="0020060C">
        <w:rPr>
          <w:color w:val="0070C0"/>
          <w:sz w:val="26"/>
          <w:szCs w:val="26"/>
        </w:rPr>
        <w:t>Varsovie tombe le 27 septembre 1939 et la Pologne est aussitôt partagée entre l'Allemagne et l'URSS.</w:t>
      </w:r>
    </w:p>
    <w:p w14:paraId="6B8F204F" w14:textId="6CD771CE" w:rsidR="002A184F" w:rsidRDefault="002A184F" w:rsidP="0020060C">
      <w:pPr>
        <w:jc w:val="both"/>
        <w:rPr>
          <w:color w:val="0070C0"/>
          <w:sz w:val="26"/>
          <w:szCs w:val="26"/>
        </w:rPr>
      </w:pPr>
    </w:p>
    <w:p w14:paraId="2035D676" w14:textId="77410AF1" w:rsidR="002A184F" w:rsidRPr="002A184F" w:rsidRDefault="002A184F" w:rsidP="0020060C">
      <w:pPr>
        <w:jc w:val="both"/>
        <w:rPr>
          <w:b/>
          <w:bCs/>
          <w:color w:val="0070C0"/>
          <w:sz w:val="26"/>
          <w:szCs w:val="26"/>
          <w:u w:val="thick" w:color="FF0000"/>
        </w:rPr>
      </w:pPr>
      <w:r w:rsidRPr="002A184F">
        <w:rPr>
          <w:b/>
          <w:bCs/>
          <w:color w:val="0070C0"/>
          <w:sz w:val="26"/>
          <w:szCs w:val="26"/>
          <w:u w:val="thick" w:color="FF0000"/>
        </w:rPr>
        <w:t>La ligne Maginot</w:t>
      </w:r>
    </w:p>
    <w:p w14:paraId="4D284970" w14:textId="77777777" w:rsidR="002A184F" w:rsidRDefault="008B5260" w:rsidP="002A184F">
      <w:pPr>
        <w:jc w:val="both"/>
        <w:rPr>
          <w:color w:val="0070C0"/>
          <w:sz w:val="26"/>
          <w:szCs w:val="26"/>
        </w:rPr>
      </w:pPr>
      <w:r w:rsidRPr="002A184F">
        <w:rPr>
          <w:color w:val="0070C0"/>
          <w:sz w:val="26"/>
          <w:szCs w:val="26"/>
        </w:rPr>
        <w:t xml:space="preserve">Hitler se tourne alors vers l'ouest, mais rien ne se passe sur ce front pendant plusieurs mois. </w:t>
      </w:r>
    </w:p>
    <w:p w14:paraId="5D0DD8E6" w14:textId="77777777" w:rsidR="002A184F" w:rsidRDefault="008B5260" w:rsidP="002A184F">
      <w:pPr>
        <w:jc w:val="both"/>
        <w:rPr>
          <w:b/>
          <w:bCs/>
          <w:color w:val="0070C0"/>
          <w:sz w:val="26"/>
          <w:szCs w:val="26"/>
        </w:rPr>
      </w:pPr>
      <w:r w:rsidRPr="002A184F">
        <w:rPr>
          <w:color w:val="0070C0"/>
          <w:sz w:val="26"/>
          <w:szCs w:val="26"/>
        </w:rPr>
        <w:t xml:space="preserve">Retranchés derrière la ligne </w:t>
      </w:r>
      <w:r w:rsidRPr="002A184F">
        <w:rPr>
          <w:b/>
          <w:bCs/>
          <w:color w:val="0070C0"/>
          <w:sz w:val="26"/>
          <w:szCs w:val="26"/>
        </w:rPr>
        <w:t>Maginot</w:t>
      </w:r>
      <w:r w:rsidRPr="002A184F">
        <w:rPr>
          <w:color w:val="0070C0"/>
          <w:sz w:val="26"/>
          <w:szCs w:val="26"/>
        </w:rPr>
        <w:t>, les alliés attendent l'assaut des forces allemandes</w:t>
      </w:r>
      <w:r w:rsidR="002A184F">
        <w:rPr>
          <w:color w:val="0070C0"/>
          <w:sz w:val="26"/>
          <w:szCs w:val="26"/>
        </w:rPr>
        <w:t>,</w:t>
      </w:r>
      <w:r w:rsidRPr="002A184F">
        <w:rPr>
          <w:color w:val="0070C0"/>
          <w:sz w:val="26"/>
          <w:szCs w:val="26"/>
        </w:rPr>
        <w:t xml:space="preserve"> elles-mêmes retranchées derrière la ligne </w:t>
      </w:r>
      <w:r w:rsidRPr="002A184F">
        <w:rPr>
          <w:b/>
          <w:bCs/>
          <w:color w:val="0070C0"/>
          <w:sz w:val="26"/>
          <w:szCs w:val="26"/>
        </w:rPr>
        <w:t>Siegfried</w:t>
      </w:r>
      <w:r w:rsidRPr="002A184F">
        <w:rPr>
          <w:color w:val="0070C0"/>
          <w:sz w:val="26"/>
          <w:szCs w:val="26"/>
        </w:rPr>
        <w:t xml:space="preserve">. C'est un conflit sans combats importants que l'on appelle la </w:t>
      </w:r>
      <w:r w:rsidRPr="002A184F">
        <w:rPr>
          <w:b/>
          <w:bCs/>
          <w:color w:val="0070C0"/>
          <w:sz w:val="26"/>
          <w:szCs w:val="26"/>
        </w:rPr>
        <w:t>"drôle de guerre ".</w:t>
      </w:r>
    </w:p>
    <w:p w14:paraId="72F38A7D" w14:textId="77777777" w:rsidR="002A184F" w:rsidRDefault="002A184F" w:rsidP="002A184F">
      <w:pPr>
        <w:jc w:val="both"/>
        <w:rPr>
          <w:b/>
          <w:bCs/>
          <w:color w:val="0070C0"/>
          <w:sz w:val="26"/>
          <w:szCs w:val="26"/>
        </w:rPr>
      </w:pPr>
    </w:p>
    <w:p w14:paraId="5804DFBC" w14:textId="7746D202" w:rsidR="008B5260" w:rsidRPr="002A184F" w:rsidRDefault="002A184F" w:rsidP="002A184F">
      <w:pPr>
        <w:jc w:val="center"/>
        <w:rPr>
          <w:color w:val="0070C0"/>
          <w:sz w:val="26"/>
          <w:szCs w:val="26"/>
        </w:rPr>
      </w:pPr>
      <w:r>
        <w:rPr>
          <w:noProof/>
        </w:rPr>
        <w:drawing>
          <wp:inline distT="0" distB="0" distL="0" distR="0" wp14:anchorId="477111D3" wp14:editId="57C5A989">
            <wp:extent cx="5715000" cy="4364355"/>
            <wp:effectExtent l="0" t="0" r="0" b="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6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FF9D7" w14:textId="77777777" w:rsidR="002A184F" w:rsidRDefault="002A184F" w:rsidP="002A184F">
      <w:pPr>
        <w:jc w:val="both"/>
        <w:rPr>
          <w:color w:val="0070C0"/>
          <w:sz w:val="26"/>
          <w:szCs w:val="26"/>
        </w:rPr>
      </w:pPr>
    </w:p>
    <w:p w14:paraId="4E08229C" w14:textId="45D44786" w:rsidR="008B5260" w:rsidRDefault="008B5260" w:rsidP="002A184F">
      <w:pPr>
        <w:jc w:val="both"/>
        <w:rPr>
          <w:b/>
          <w:bCs/>
          <w:color w:val="0070C0"/>
          <w:sz w:val="26"/>
          <w:szCs w:val="26"/>
        </w:rPr>
      </w:pPr>
      <w:r w:rsidRPr="002A184F">
        <w:rPr>
          <w:color w:val="0070C0"/>
          <w:sz w:val="26"/>
          <w:szCs w:val="26"/>
        </w:rPr>
        <w:t xml:space="preserve">La </w:t>
      </w:r>
      <w:r w:rsidRPr="002A184F">
        <w:rPr>
          <w:b/>
          <w:bCs/>
          <w:color w:val="0070C0"/>
          <w:sz w:val="26"/>
          <w:szCs w:val="26"/>
        </w:rPr>
        <w:t>ligne Maginot</w:t>
      </w:r>
      <w:r w:rsidRPr="002A184F">
        <w:rPr>
          <w:color w:val="0070C0"/>
          <w:sz w:val="26"/>
          <w:szCs w:val="26"/>
        </w:rPr>
        <w:t xml:space="preserve"> (du nom du ministre de la Guerre André Maginot)</w:t>
      </w:r>
      <w:r w:rsidR="002A184F">
        <w:rPr>
          <w:color w:val="0070C0"/>
          <w:sz w:val="26"/>
          <w:szCs w:val="26"/>
        </w:rPr>
        <w:t xml:space="preserve"> </w:t>
      </w:r>
      <w:r w:rsidRPr="002A184F">
        <w:rPr>
          <w:color w:val="0070C0"/>
          <w:sz w:val="26"/>
          <w:szCs w:val="26"/>
        </w:rPr>
        <w:t xml:space="preserve">est une ligne de fortifications et de défense construite par la France le long de ses frontières avec la Belgique, le Luxembourg, l'Allemagne et l'Italie au cours des années </w:t>
      </w:r>
      <w:r w:rsidRPr="002A184F">
        <w:rPr>
          <w:b/>
          <w:bCs/>
          <w:color w:val="0070C0"/>
          <w:sz w:val="26"/>
          <w:szCs w:val="26"/>
        </w:rPr>
        <w:t>1920-1930.</w:t>
      </w:r>
    </w:p>
    <w:p w14:paraId="7BC8BC36" w14:textId="5EE97055" w:rsidR="002A184F" w:rsidRDefault="002A184F" w:rsidP="002A184F">
      <w:pPr>
        <w:jc w:val="both"/>
        <w:rPr>
          <w:b/>
          <w:bCs/>
          <w:color w:val="0070C0"/>
          <w:sz w:val="26"/>
          <w:szCs w:val="26"/>
        </w:rPr>
      </w:pPr>
    </w:p>
    <w:p w14:paraId="3C874B84" w14:textId="2D68CA3D" w:rsidR="002A184F" w:rsidRDefault="002A184F" w:rsidP="002A184F">
      <w:pPr>
        <w:jc w:val="both"/>
        <w:rPr>
          <w:b/>
          <w:bCs/>
          <w:color w:val="0070C0"/>
          <w:sz w:val="26"/>
          <w:szCs w:val="26"/>
        </w:rPr>
      </w:pPr>
    </w:p>
    <w:p w14:paraId="28236459" w14:textId="70CD6A2B" w:rsidR="002A184F" w:rsidRDefault="002A184F" w:rsidP="002A184F">
      <w:pPr>
        <w:jc w:val="both"/>
        <w:rPr>
          <w:b/>
          <w:bCs/>
          <w:color w:val="0070C0"/>
          <w:sz w:val="26"/>
          <w:szCs w:val="26"/>
        </w:rPr>
      </w:pPr>
    </w:p>
    <w:p w14:paraId="136EEA89" w14:textId="5D637D5C" w:rsidR="002A184F" w:rsidRDefault="002A184F" w:rsidP="002A184F">
      <w:pPr>
        <w:jc w:val="both"/>
        <w:rPr>
          <w:b/>
          <w:bCs/>
          <w:color w:val="0070C0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7861D822" wp14:editId="096B94D0">
            <wp:simplePos x="0" y="0"/>
            <wp:positionH relativeFrom="column">
              <wp:posOffset>3269095</wp:posOffset>
            </wp:positionH>
            <wp:positionV relativeFrom="paragraph">
              <wp:posOffset>-250825</wp:posOffset>
            </wp:positionV>
            <wp:extent cx="3657600" cy="2459355"/>
            <wp:effectExtent l="0" t="0" r="0" b="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57222A99" wp14:editId="76D50935">
            <wp:simplePos x="0" y="0"/>
            <wp:positionH relativeFrom="margin">
              <wp:posOffset>-214745</wp:posOffset>
            </wp:positionH>
            <wp:positionV relativeFrom="paragraph">
              <wp:posOffset>-262833</wp:posOffset>
            </wp:positionV>
            <wp:extent cx="3258506" cy="2466282"/>
            <wp:effectExtent l="0" t="0" r="0" b="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506" cy="246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81B4A" w14:textId="5A50E7F9" w:rsidR="002A184F" w:rsidRPr="002A184F" w:rsidRDefault="002A184F" w:rsidP="002A184F">
      <w:pPr>
        <w:jc w:val="center"/>
        <w:rPr>
          <w:color w:val="0070C0"/>
          <w:sz w:val="26"/>
          <w:szCs w:val="26"/>
        </w:rPr>
      </w:pPr>
    </w:p>
    <w:p w14:paraId="2924A96B" w14:textId="69E605EB" w:rsidR="008B5260" w:rsidRDefault="008B5260" w:rsidP="008B5260">
      <w:pPr>
        <w:rPr>
          <w:sz w:val="20"/>
          <w:szCs w:val="20"/>
        </w:rPr>
      </w:pPr>
    </w:p>
    <w:p w14:paraId="4487F5D8" w14:textId="11D5741C" w:rsidR="008B5260" w:rsidRDefault="000E0AE2" w:rsidP="008B5260">
      <w:pPr>
        <w:rPr>
          <w:b/>
          <w:bCs/>
          <w:sz w:val="26"/>
          <w:szCs w:val="26"/>
          <w:u w:val="thick" w:color="FF0000"/>
        </w:rPr>
      </w:pPr>
      <w:r w:rsidRPr="002A184F">
        <w:rPr>
          <w:noProof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FF9E77" wp14:editId="3A1DC07D">
                <wp:simplePos x="0" y="0"/>
                <wp:positionH relativeFrom="column">
                  <wp:posOffset>1766282</wp:posOffset>
                </wp:positionH>
                <wp:positionV relativeFrom="paragraph">
                  <wp:posOffset>5562196</wp:posOffset>
                </wp:positionV>
                <wp:extent cx="3207328" cy="273050"/>
                <wp:effectExtent l="0" t="0" r="12700" b="1270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28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5D1E5" w14:textId="0E75AE22" w:rsidR="000E0AE2" w:rsidRPr="002A184F" w:rsidRDefault="000E0AE2" w:rsidP="000E0A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Vue en coupe de la ligne Maginot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F9E77" id="Rectangle 62" o:spid="_x0000_s1029" style="position:absolute;margin-left:139.1pt;margin-top:437.95pt;width:252.55pt;height: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">
                <v:textbox>
                  <w:txbxContent>
                    <w:p w14:paraId="2385D1E5" w14:textId="0E75AE22" w:rsidR="000E0AE2" w:rsidRPr="002A184F" w:rsidRDefault="000E0AE2" w:rsidP="000E0AE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Vue en coupe de la ligne Maginot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332DEFAA" wp14:editId="0FF756B7">
            <wp:simplePos x="0" y="0"/>
            <wp:positionH relativeFrom="column">
              <wp:posOffset>-138545</wp:posOffset>
            </wp:positionH>
            <wp:positionV relativeFrom="paragraph">
              <wp:posOffset>1801784</wp:posOffset>
            </wp:positionV>
            <wp:extent cx="7024254" cy="3706552"/>
            <wp:effectExtent l="0" t="0" r="5715" b="8255"/>
            <wp:wrapNone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587" cy="372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84F" w:rsidRPr="002A184F">
        <w:rPr>
          <w:noProof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A8BB0E" wp14:editId="14BE117D">
                <wp:simplePos x="0" y="0"/>
                <wp:positionH relativeFrom="column">
                  <wp:posOffset>3491345</wp:posOffset>
                </wp:positionH>
                <wp:positionV relativeFrom="paragraph">
                  <wp:posOffset>1330729</wp:posOffset>
                </wp:positionV>
                <wp:extent cx="3207328" cy="273050"/>
                <wp:effectExtent l="0" t="0" r="12700" b="1270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28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90F89" w14:textId="5AB19D3C" w:rsidR="002A184F" w:rsidRPr="002A184F" w:rsidRDefault="002A184F" w:rsidP="002A18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Soldats dans un tunnel de la ligne</w:t>
                            </w:r>
                            <w:r w:rsidRPr="002A184F">
                              <w:rPr>
                                <w:sz w:val="24"/>
                                <w:szCs w:val="24"/>
                              </w:rPr>
                              <w:t xml:space="preserve"> Maginot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8BB0E" id="Rectangle 60" o:spid="_x0000_s1030" style="position:absolute;margin-left:274.9pt;margin-top:104.8pt;width:252.55pt;height:2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">
                <v:textbox>
                  <w:txbxContent>
                    <w:p w14:paraId="4AF90F89" w14:textId="5AB19D3C" w:rsidR="002A184F" w:rsidRPr="002A184F" w:rsidRDefault="002A184F" w:rsidP="002A18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Soldats dans un tunnel de la ligne</w:t>
                      </w:r>
                      <w:r w:rsidRPr="002A184F">
                        <w:rPr>
                          <w:sz w:val="24"/>
                          <w:szCs w:val="24"/>
                        </w:rPr>
                        <w:t xml:space="preserve"> Maginot</w:t>
                      </w:r>
                    </w:p>
                  </w:txbxContent>
                </v:textbox>
              </v:rect>
            </w:pict>
          </mc:Fallback>
        </mc:AlternateContent>
      </w:r>
      <w:r w:rsidR="002A184F" w:rsidRPr="002A184F">
        <w:rPr>
          <w:noProof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0AECF" wp14:editId="297BFAAE">
                <wp:simplePos x="0" y="0"/>
                <wp:positionH relativeFrom="column">
                  <wp:posOffset>503729</wp:posOffset>
                </wp:positionH>
                <wp:positionV relativeFrom="paragraph">
                  <wp:posOffset>1323167</wp:posOffset>
                </wp:positionV>
                <wp:extent cx="1866900" cy="273050"/>
                <wp:effectExtent l="12700" t="12700" r="6350" b="952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570F7" w14:textId="77777777" w:rsidR="008B5260" w:rsidRPr="002A184F" w:rsidRDefault="008B5260" w:rsidP="008B526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A184F">
                              <w:rPr>
                                <w:sz w:val="24"/>
                                <w:szCs w:val="24"/>
                              </w:rPr>
                              <w:t>Fortifications Maginot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0AECF" id="Rectangle 47" o:spid="_x0000_s1031" style="position:absolute;margin-left:39.65pt;margin-top:104.2pt;width:147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">
                <v:textbox>
                  <w:txbxContent>
                    <w:p w14:paraId="0B8570F7" w14:textId="77777777" w:rsidR="008B5260" w:rsidRPr="002A184F" w:rsidRDefault="008B5260" w:rsidP="008B526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A184F">
                        <w:rPr>
                          <w:sz w:val="24"/>
                          <w:szCs w:val="24"/>
                        </w:rPr>
                        <w:t>Fortifications Maginot</w:t>
                      </w:r>
                    </w:p>
                  </w:txbxContent>
                </v:textbox>
              </v:rect>
            </w:pict>
          </mc:Fallback>
        </mc:AlternateContent>
      </w:r>
      <w:r w:rsidR="002A184F">
        <w:rPr>
          <w:noProof/>
        </w:rPr>
        <w:drawing>
          <wp:anchor distT="0" distB="0" distL="114300" distR="114300" simplePos="0" relativeHeight="251665408" behindDoc="0" locked="0" layoutInCell="1" allowOverlap="1" wp14:anchorId="5471810D" wp14:editId="291C82D7">
            <wp:simplePos x="0" y="0"/>
            <wp:positionH relativeFrom="column">
              <wp:posOffset>-97155</wp:posOffset>
            </wp:positionH>
            <wp:positionV relativeFrom="paragraph">
              <wp:posOffset>-9244330</wp:posOffset>
            </wp:positionV>
            <wp:extent cx="3343275" cy="2527935"/>
            <wp:effectExtent l="0" t="0" r="9525" b="5715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4242C" w14:textId="197C8933" w:rsidR="000E0AE2" w:rsidRPr="000E0AE2" w:rsidRDefault="000E0AE2" w:rsidP="000E0AE2">
      <w:pPr>
        <w:rPr>
          <w:sz w:val="26"/>
          <w:szCs w:val="26"/>
        </w:rPr>
      </w:pPr>
    </w:p>
    <w:p w14:paraId="59A81B81" w14:textId="213403A0" w:rsidR="000E0AE2" w:rsidRPr="000E0AE2" w:rsidRDefault="000E0AE2" w:rsidP="000E0AE2">
      <w:pPr>
        <w:rPr>
          <w:sz w:val="26"/>
          <w:szCs w:val="26"/>
        </w:rPr>
      </w:pPr>
    </w:p>
    <w:p w14:paraId="637BC9D8" w14:textId="1EFB5091" w:rsidR="000E0AE2" w:rsidRPr="000E0AE2" w:rsidRDefault="000E0AE2" w:rsidP="000E0AE2">
      <w:pPr>
        <w:rPr>
          <w:sz w:val="26"/>
          <w:szCs w:val="26"/>
        </w:rPr>
      </w:pPr>
    </w:p>
    <w:p w14:paraId="2A4E9023" w14:textId="22FC50CE" w:rsidR="000E0AE2" w:rsidRPr="000E0AE2" w:rsidRDefault="000E0AE2" w:rsidP="000E0AE2">
      <w:pPr>
        <w:rPr>
          <w:sz w:val="26"/>
          <w:szCs w:val="26"/>
        </w:rPr>
      </w:pPr>
    </w:p>
    <w:p w14:paraId="44B4AA41" w14:textId="61F45B06" w:rsidR="000E0AE2" w:rsidRPr="000E0AE2" w:rsidRDefault="000E0AE2" w:rsidP="000E0AE2">
      <w:pPr>
        <w:rPr>
          <w:sz w:val="26"/>
          <w:szCs w:val="26"/>
        </w:rPr>
      </w:pPr>
    </w:p>
    <w:p w14:paraId="7654E618" w14:textId="320C1CA8" w:rsidR="000E0AE2" w:rsidRPr="000E0AE2" w:rsidRDefault="000E0AE2" w:rsidP="000E0AE2">
      <w:pPr>
        <w:rPr>
          <w:sz w:val="26"/>
          <w:szCs w:val="26"/>
        </w:rPr>
      </w:pPr>
    </w:p>
    <w:p w14:paraId="15B42F47" w14:textId="3C866CE4" w:rsidR="000E0AE2" w:rsidRPr="000E0AE2" w:rsidRDefault="000E0AE2" w:rsidP="000E0AE2">
      <w:pPr>
        <w:rPr>
          <w:sz w:val="26"/>
          <w:szCs w:val="26"/>
        </w:rPr>
      </w:pPr>
    </w:p>
    <w:p w14:paraId="0C0C4637" w14:textId="4DEE6839" w:rsidR="000E0AE2" w:rsidRPr="000E0AE2" w:rsidRDefault="000E0AE2" w:rsidP="000E0AE2">
      <w:pPr>
        <w:rPr>
          <w:sz w:val="26"/>
          <w:szCs w:val="26"/>
        </w:rPr>
      </w:pPr>
    </w:p>
    <w:p w14:paraId="4E212E0B" w14:textId="69F045F1" w:rsidR="000E0AE2" w:rsidRPr="000E0AE2" w:rsidRDefault="000E0AE2" w:rsidP="000E0AE2">
      <w:pPr>
        <w:rPr>
          <w:sz w:val="26"/>
          <w:szCs w:val="26"/>
        </w:rPr>
      </w:pPr>
    </w:p>
    <w:p w14:paraId="41B8289C" w14:textId="50FABE64" w:rsidR="000E0AE2" w:rsidRPr="000E0AE2" w:rsidRDefault="000E0AE2" w:rsidP="000E0AE2">
      <w:pPr>
        <w:rPr>
          <w:sz w:val="26"/>
          <w:szCs w:val="26"/>
        </w:rPr>
      </w:pPr>
    </w:p>
    <w:p w14:paraId="3E66D460" w14:textId="09EE3CBF" w:rsidR="000E0AE2" w:rsidRPr="000E0AE2" w:rsidRDefault="000E0AE2" w:rsidP="000E0AE2">
      <w:pPr>
        <w:rPr>
          <w:sz w:val="26"/>
          <w:szCs w:val="26"/>
        </w:rPr>
      </w:pPr>
    </w:p>
    <w:p w14:paraId="139D2502" w14:textId="0EA18B5B" w:rsidR="000E0AE2" w:rsidRPr="000E0AE2" w:rsidRDefault="000E0AE2" w:rsidP="000E0AE2">
      <w:pPr>
        <w:rPr>
          <w:sz w:val="26"/>
          <w:szCs w:val="26"/>
        </w:rPr>
      </w:pPr>
    </w:p>
    <w:p w14:paraId="666BDC6D" w14:textId="52F42E8B" w:rsidR="000E0AE2" w:rsidRPr="000E0AE2" w:rsidRDefault="000E0AE2" w:rsidP="000E0AE2">
      <w:pPr>
        <w:rPr>
          <w:sz w:val="26"/>
          <w:szCs w:val="26"/>
        </w:rPr>
      </w:pPr>
    </w:p>
    <w:p w14:paraId="7CAA6861" w14:textId="307341EF" w:rsidR="000E0AE2" w:rsidRPr="000E0AE2" w:rsidRDefault="000E0AE2" w:rsidP="000E0AE2">
      <w:pPr>
        <w:rPr>
          <w:sz w:val="26"/>
          <w:szCs w:val="26"/>
        </w:rPr>
      </w:pPr>
    </w:p>
    <w:p w14:paraId="50B5287E" w14:textId="50DF4C3A" w:rsidR="000E0AE2" w:rsidRPr="000E0AE2" w:rsidRDefault="000E0AE2" w:rsidP="000E0AE2">
      <w:pPr>
        <w:rPr>
          <w:sz w:val="26"/>
          <w:szCs w:val="26"/>
        </w:rPr>
      </w:pPr>
    </w:p>
    <w:p w14:paraId="217C40D6" w14:textId="36D01D92" w:rsidR="000E0AE2" w:rsidRPr="000E0AE2" w:rsidRDefault="000E0AE2" w:rsidP="000E0AE2">
      <w:pPr>
        <w:rPr>
          <w:sz w:val="26"/>
          <w:szCs w:val="26"/>
        </w:rPr>
      </w:pPr>
    </w:p>
    <w:p w14:paraId="690B3CFC" w14:textId="6F2F6C4E" w:rsidR="000E0AE2" w:rsidRPr="000E0AE2" w:rsidRDefault="000E0AE2" w:rsidP="000E0AE2">
      <w:pPr>
        <w:rPr>
          <w:sz w:val="26"/>
          <w:szCs w:val="26"/>
        </w:rPr>
      </w:pPr>
    </w:p>
    <w:p w14:paraId="095AE799" w14:textId="5B72D54D" w:rsidR="000E0AE2" w:rsidRDefault="000E0AE2" w:rsidP="000E0AE2">
      <w:pPr>
        <w:rPr>
          <w:sz w:val="26"/>
          <w:szCs w:val="26"/>
        </w:rPr>
      </w:pPr>
    </w:p>
    <w:p w14:paraId="16AC762E" w14:textId="77777777" w:rsidR="009C5E19" w:rsidRDefault="009C5E19" w:rsidP="000E0AE2">
      <w:pPr>
        <w:rPr>
          <w:sz w:val="26"/>
          <w:szCs w:val="26"/>
        </w:rPr>
      </w:pPr>
    </w:p>
    <w:p w14:paraId="58B32026" w14:textId="77777777" w:rsidR="009C5E19" w:rsidRPr="009C5E19" w:rsidRDefault="009C5E19" w:rsidP="009C5E19">
      <w:pPr>
        <w:rPr>
          <w:sz w:val="26"/>
          <w:szCs w:val="26"/>
        </w:rPr>
      </w:pPr>
      <w:hyperlink r:id="rId16" w:history="1">
        <w:r w:rsidRPr="003B4D53">
          <w:rPr>
            <w:rStyle w:val="Lienhypertexte"/>
            <w:sz w:val="26"/>
            <w:szCs w:val="26"/>
          </w:rPr>
          <w:t>https://www.france.tv/france-3/les-grandes-grandes-vacances/saison-1/1135349-les-grandes-grandes-vacances.html</w:t>
        </w:r>
      </w:hyperlink>
    </w:p>
    <w:p w14:paraId="0803362D" w14:textId="77777777" w:rsidR="009C5E19" w:rsidRDefault="009C5E19" w:rsidP="000E0AE2">
      <w:pPr>
        <w:rPr>
          <w:sz w:val="26"/>
          <w:szCs w:val="26"/>
        </w:rPr>
      </w:pPr>
    </w:p>
    <w:p w14:paraId="4948CD99" w14:textId="77777777" w:rsidR="009C5E19" w:rsidRDefault="009C5E19" w:rsidP="000E0AE2">
      <w:pPr>
        <w:rPr>
          <w:sz w:val="26"/>
          <w:szCs w:val="26"/>
        </w:rPr>
      </w:pPr>
    </w:p>
    <w:p w14:paraId="2BF14F28" w14:textId="70FC6204" w:rsidR="000E0AE2" w:rsidRPr="009C5E19" w:rsidRDefault="000E0AE2" w:rsidP="009C5E19">
      <w:pPr>
        <w:rPr>
          <w:b/>
          <w:bCs/>
          <w:sz w:val="26"/>
          <w:szCs w:val="26"/>
          <w:u w:val="thick" w:color="FF0000"/>
        </w:rPr>
      </w:pPr>
    </w:p>
    <w:sectPr w:rsidR="000E0AE2" w:rsidRPr="009C5E19" w:rsidSect="005445D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D60C5"/>
    <w:multiLevelType w:val="hybridMultilevel"/>
    <w:tmpl w:val="458442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A1BDE"/>
    <w:multiLevelType w:val="hybridMultilevel"/>
    <w:tmpl w:val="B4406C8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2589"/>
    <w:multiLevelType w:val="hybridMultilevel"/>
    <w:tmpl w:val="99EA5100"/>
    <w:lvl w:ilvl="0" w:tplc="E66C51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16705"/>
    <w:multiLevelType w:val="hybridMultilevel"/>
    <w:tmpl w:val="D57EF39E"/>
    <w:lvl w:ilvl="0" w:tplc="F77837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AB6BCB"/>
    <w:multiLevelType w:val="hybridMultilevel"/>
    <w:tmpl w:val="2D6CF6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7771E"/>
    <w:multiLevelType w:val="hybridMultilevel"/>
    <w:tmpl w:val="B4406C8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E127B"/>
    <w:multiLevelType w:val="hybridMultilevel"/>
    <w:tmpl w:val="E4B45908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66FEA"/>
    <w:multiLevelType w:val="hybridMultilevel"/>
    <w:tmpl w:val="81F293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F51DC"/>
    <w:multiLevelType w:val="hybridMultilevel"/>
    <w:tmpl w:val="113A1AEE"/>
    <w:lvl w:ilvl="0" w:tplc="95BA8E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A4113"/>
    <w:multiLevelType w:val="hybridMultilevel"/>
    <w:tmpl w:val="D8F60ED2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D5B83"/>
    <w:multiLevelType w:val="hybridMultilevel"/>
    <w:tmpl w:val="076C33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E40FA"/>
    <w:multiLevelType w:val="hybridMultilevel"/>
    <w:tmpl w:val="E4B45908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15086"/>
    <w:multiLevelType w:val="hybridMultilevel"/>
    <w:tmpl w:val="775463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0562C"/>
    <w:multiLevelType w:val="hybridMultilevel"/>
    <w:tmpl w:val="06C077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13E2B"/>
    <w:multiLevelType w:val="hybridMultilevel"/>
    <w:tmpl w:val="CAB885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A226F"/>
    <w:multiLevelType w:val="hybridMultilevel"/>
    <w:tmpl w:val="634E0E30"/>
    <w:lvl w:ilvl="0" w:tplc="E66C51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215FF"/>
    <w:multiLevelType w:val="hybridMultilevel"/>
    <w:tmpl w:val="B4406C8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A292E"/>
    <w:multiLevelType w:val="hybridMultilevel"/>
    <w:tmpl w:val="DCEE18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F875CC7"/>
    <w:multiLevelType w:val="hybridMultilevel"/>
    <w:tmpl w:val="7DB035A0"/>
    <w:lvl w:ilvl="0" w:tplc="2E7004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80774BE"/>
    <w:multiLevelType w:val="hybridMultilevel"/>
    <w:tmpl w:val="1C80B4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"/>
  </w:num>
  <w:num w:numId="4">
    <w:abstractNumId w:val="15"/>
  </w:num>
  <w:num w:numId="5">
    <w:abstractNumId w:val="14"/>
  </w:num>
  <w:num w:numId="6">
    <w:abstractNumId w:val="8"/>
  </w:num>
  <w:num w:numId="7">
    <w:abstractNumId w:val="13"/>
  </w:num>
  <w:num w:numId="8">
    <w:abstractNumId w:val="16"/>
  </w:num>
  <w:num w:numId="9">
    <w:abstractNumId w:val="1"/>
  </w:num>
  <w:num w:numId="10">
    <w:abstractNumId w:val="3"/>
  </w:num>
  <w:num w:numId="11">
    <w:abstractNumId w:val="18"/>
  </w:num>
  <w:num w:numId="12">
    <w:abstractNumId w:val="5"/>
  </w:num>
  <w:num w:numId="13">
    <w:abstractNumId w:val="6"/>
  </w:num>
  <w:num w:numId="14">
    <w:abstractNumId w:val="11"/>
  </w:num>
  <w:num w:numId="15">
    <w:abstractNumId w:val="17"/>
  </w:num>
  <w:num w:numId="16">
    <w:abstractNumId w:val="12"/>
  </w:num>
  <w:num w:numId="17">
    <w:abstractNumId w:val="0"/>
  </w:num>
  <w:num w:numId="18">
    <w:abstractNumId w:val="9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8C"/>
    <w:rsid w:val="0003056C"/>
    <w:rsid w:val="000E0AE2"/>
    <w:rsid w:val="001366EE"/>
    <w:rsid w:val="00196046"/>
    <w:rsid w:val="001B3A05"/>
    <w:rsid w:val="001E356A"/>
    <w:rsid w:val="0020060C"/>
    <w:rsid w:val="00225901"/>
    <w:rsid w:val="002A184F"/>
    <w:rsid w:val="00364D0D"/>
    <w:rsid w:val="003B4D53"/>
    <w:rsid w:val="00413446"/>
    <w:rsid w:val="00494CEA"/>
    <w:rsid w:val="005445D1"/>
    <w:rsid w:val="00547238"/>
    <w:rsid w:val="00550DF4"/>
    <w:rsid w:val="00643B91"/>
    <w:rsid w:val="006671BC"/>
    <w:rsid w:val="006855C7"/>
    <w:rsid w:val="00697FAD"/>
    <w:rsid w:val="006A5562"/>
    <w:rsid w:val="006C2D00"/>
    <w:rsid w:val="00732AA4"/>
    <w:rsid w:val="007373A2"/>
    <w:rsid w:val="007444B0"/>
    <w:rsid w:val="007550B3"/>
    <w:rsid w:val="007B67DA"/>
    <w:rsid w:val="007B735F"/>
    <w:rsid w:val="00810683"/>
    <w:rsid w:val="00827DDA"/>
    <w:rsid w:val="0083627F"/>
    <w:rsid w:val="00853E13"/>
    <w:rsid w:val="008B5260"/>
    <w:rsid w:val="008B79F6"/>
    <w:rsid w:val="008E3155"/>
    <w:rsid w:val="008F1901"/>
    <w:rsid w:val="00941BB5"/>
    <w:rsid w:val="00956FF0"/>
    <w:rsid w:val="00967C4C"/>
    <w:rsid w:val="00970699"/>
    <w:rsid w:val="009857F9"/>
    <w:rsid w:val="009C5E19"/>
    <w:rsid w:val="00A2248D"/>
    <w:rsid w:val="00A70C92"/>
    <w:rsid w:val="00A877EC"/>
    <w:rsid w:val="00B27C20"/>
    <w:rsid w:val="00B32907"/>
    <w:rsid w:val="00B7123E"/>
    <w:rsid w:val="00B868F5"/>
    <w:rsid w:val="00BB1D21"/>
    <w:rsid w:val="00BB2485"/>
    <w:rsid w:val="00CB034F"/>
    <w:rsid w:val="00CB1E79"/>
    <w:rsid w:val="00E1338C"/>
    <w:rsid w:val="00E1756F"/>
    <w:rsid w:val="00EC62D4"/>
    <w:rsid w:val="00F477E7"/>
    <w:rsid w:val="00F57BAD"/>
    <w:rsid w:val="00F83F85"/>
    <w:rsid w:val="00FD4720"/>
    <w:rsid w:val="00FE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2250"/>
  <w15:chartTrackingRefBased/>
  <w15:docId w15:val="{3E9FA29B-1D01-49FF-8EEF-756D64F4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50B3"/>
    <w:pPr>
      <w:ind w:left="720"/>
      <w:contextualSpacing/>
    </w:pPr>
  </w:style>
  <w:style w:type="table" w:styleId="Grilledutableau">
    <w:name w:val="Table Grid"/>
    <w:basedOn w:val="TableauNormal"/>
    <w:uiPriority w:val="39"/>
    <w:rsid w:val="00CB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A556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B4D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B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607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JL\Documents\TOWeb%20Sites\OVHCM2\Output\39-45-premiere-partie\bv000041.jpg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rance.tv/france-3/les-grandes-grandes-vacances/saison-1/1135349-les-grandes-grandes-vacances.html" TargetMode="External"/><Relationship Id="rId1" Type="http://schemas.openxmlformats.org/officeDocument/2006/relationships/numbering" Target="numbering.xml"/><Relationship Id="rId6" Type="http://schemas.openxmlformats.org/officeDocument/2006/relationships/image" Target="file:///C:\Users\JL\Documents\TOWeb%20Sites\OVHCM2\Output\39-45-premiere-partie\bv000040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file:///C:\Users\JL\Documents\TOWeb%20Sites\OVHCM2\Output\39-45-premiere-partie\bv000014.jpg" TargetMode="External"/><Relationship Id="rId10" Type="http://schemas.openxmlformats.org/officeDocument/2006/relationships/image" Target="file:///C:\Users\JL\Documents\TOWeb%20Sites\OVHCM2\Output\39-45-premiere-partie\bv00004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4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PELLOIE</dc:creator>
  <cp:keywords/>
  <dc:description/>
  <cp:lastModifiedBy>Mélanie PELLOIE</cp:lastModifiedBy>
  <cp:revision>7</cp:revision>
  <dcterms:created xsi:type="dcterms:W3CDTF">2020-05-23T06:21:00Z</dcterms:created>
  <dcterms:modified xsi:type="dcterms:W3CDTF">2020-05-23T07:53:00Z</dcterms:modified>
</cp:coreProperties>
</file>